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4F" w:rsidRDefault="00561F4F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D4E" w:rsidRPr="00A60D4E" w:rsidRDefault="00A60D4E" w:rsidP="00A60D4E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D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D4E" w:rsidRPr="00A60D4E" w:rsidRDefault="00A60D4E" w:rsidP="00A60D4E">
      <w:pPr>
        <w:tabs>
          <w:tab w:val="left" w:pos="53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D4E" w:rsidRPr="00A60D4E" w:rsidRDefault="00A60D4E" w:rsidP="00A60D4E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D4E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A60D4E" w:rsidRPr="00A60D4E" w:rsidRDefault="00A60D4E" w:rsidP="00A60D4E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D4E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A60D4E" w:rsidRPr="00A60D4E" w:rsidRDefault="00A60D4E" w:rsidP="00A60D4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line="240" w:lineRule="auto"/>
        <w:rPr>
          <w:sz w:val="28"/>
          <w:szCs w:val="28"/>
        </w:rPr>
      </w:pPr>
      <w:bookmarkStart w:id="0" w:name="_Toc257877478"/>
      <w:r w:rsidRPr="00A60D4E">
        <w:rPr>
          <w:sz w:val="28"/>
          <w:szCs w:val="28"/>
        </w:rPr>
        <w:t>ПОСТАНОВЛЕНИЕ</w:t>
      </w:r>
      <w:bookmarkEnd w:id="0"/>
    </w:p>
    <w:p w:rsidR="00A60D4E" w:rsidRPr="00A60D4E" w:rsidRDefault="00A60D4E" w:rsidP="00A60D4E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A60D4E" w:rsidRPr="00A60D4E" w:rsidRDefault="00A60D4E" w:rsidP="00A60D4E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D4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22.06.2015</w:t>
      </w:r>
      <w:r w:rsidRPr="00A60D4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563</w:t>
      </w:r>
    </w:p>
    <w:p w:rsidR="00A27AF0" w:rsidRPr="00A60D4E" w:rsidRDefault="00A60D4E" w:rsidP="00A60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D4E">
        <w:rPr>
          <w:rFonts w:ascii="Times New Roman" w:hAnsi="Times New Roman" w:cs="Times New Roman"/>
          <w:sz w:val="28"/>
          <w:szCs w:val="28"/>
        </w:rPr>
        <w:t>город Темрюк</w:t>
      </w:r>
    </w:p>
    <w:p w:rsidR="00A27AF0" w:rsidRDefault="00A27AF0" w:rsidP="00A60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AF0" w:rsidRDefault="00A27AF0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AF0" w:rsidRDefault="00A27AF0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036" w:rsidRDefault="004F1036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AF0" w:rsidRDefault="003E3CC6" w:rsidP="00A27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4 марта 2014 года № 157  «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бюджетных </w:t>
      </w:r>
      <w:r w:rsidR="00F62443">
        <w:rPr>
          <w:rFonts w:ascii="Times New Roman" w:hAnsi="Times New Roman" w:cs="Times New Roman"/>
          <w:b/>
          <w:sz w:val="28"/>
          <w:szCs w:val="28"/>
        </w:rPr>
        <w:t xml:space="preserve">и автономных </w:t>
      </w:r>
      <w:r w:rsidR="00765545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61F4F" w:rsidRDefault="00561F4F" w:rsidP="00A27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F4F" w:rsidRDefault="00561F4F" w:rsidP="00A27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D73" w:rsidRDefault="00B94D73" w:rsidP="00A27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D73" w:rsidRDefault="0049509F" w:rsidP="00B94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6 пункта 3.3 статьи 32 Федерального закона от 12 января 1996 года </w:t>
      </w:r>
      <w:r w:rsidR="0096054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7-ФЗ «О некоммерческих организациях», частью 13 статьи 2 Федерального закона от 3 ноября 2006 года № 174-ФЗ «Об автономных учреждениях», а также постановлением администрации Темрюкского городского поселения Темрюкского района от 30 декабря 2010 года № 989 «О Требованиях к порядку составления и утверждения планов финансово-хозяйственной деятельно</w:t>
      </w:r>
      <w:r w:rsidR="00F62443">
        <w:rPr>
          <w:rFonts w:ascii="Times New Roman" w:hAnsi="Times New Roman" w:cs="Times New Roman"/>
          <w:sz w:val="28"/>
          <w:szCs w:val="28"/>
        </w:rPr>
        <w:t xml:space="preserve">сти муниципальных бюджетных и автономных учреждений Темрюкского городского поселения Темрюкского района»              </w:t>
      </w:r>
      <w:r w:rsidR="00B94D73" w:rsidRPr="005A4F46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61F4F" w:rsidRDefault="00864F3E" w:rsidP="00864F3E">
      <w:pPr>
        <w:pStyle w:val="a4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DEC">
        <w:rPr>
          <w:rFonts w:ascii="Times New Roman" w:hAnsi="Times New Roman" w:cs="Times New Roman"/>
          <w:sz w:val="28"/>
          <w:szCs w:val="28"/>
        </w:rPr>
        <w:t>Приложение к</w:t>
      </w:r>
      <w:r w:rsidR="003513F2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53DEC">
        <w:rPr>
          <w:rFonts w:ascii="Times New Roman" w:hAnsi="Times New Roman" w:cs="Times New Roman"/>
          <w:sz w:val="28"/>
          <w:szCs w:val="28"/>
        </w:rPr>
        <w:t>у</w:t>
      </w:r>
      <w:r w:rsidR="003513F2">
        <w:rPr>
          <w:rFonts w:ascii="Times New Roman" w:hAnsi="Times New Roman" w:cs="Times New Roman"/>
          <w:sz w:val="28"/>
          <w:szCs w:val="28"/>
        </w:rPr>
        <w:t xml:space="preserve"> составления и утверждения плана финансово-хозяйственной деятельности бюд</w:t>
      </w:r>
      <w:r w:rsidR="00765545">
        <w:rPr>
          <w:rFonts w:ascii="Times New Roman" w:hAnsi="Times New Roman" w:cs="Times New Roman"/>
          <w:sz w:val="28"/>
          <w:szCs w:val="28"/>
        </w:rPr>
        <w:t xml:space="preserve">жетных и автономных учреждений </w:t>
      </w:r>
      <w:r w:rsidR="003513F2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561F4F" w:rsidRPr="00864F3E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</w:t>
      </w:r>
      <w:r w:rsidR="00E53DEC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18416B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4F1036" w:rsidRDefault="004F1036" w:rsidP="004F103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Ведущему с</w:t>
      </w:r>
      <w:r w:rsidRPr="00F02F38">
        <w:rPr>
          <w:rFonts w:ascii="Times New Roman" w:eastAsia="Calibri" w:hAnsi="Times New Roman" w:cs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(С.М.Лихтаревская) опубликовать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(обнародовать)</w:t>
      </w:r>
      <w:r w:rsidRPr="00F02F38">
        <w:rPr>
          <w:rFonts w:ascii="Times New Roman" w:eastAsia="Calibri" w:hAnsi="Times New Roman" w:cs="Times New Roman"/>
          <w:sz w:val="28"/>
          <w:szCs w:val="28"/>
        </w:rPr>
        <w:t xml:space="preserve"> и разместить в информационно-телекоммуникационной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7A0EDE" w:rsidRDefault="004F1036" w:rsidP="00BA2B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r w:rsidR="00A008CC">
        <w:rPr>
          <w:rFonts w:ascii="Times New Roman" w:eastAsia="Times New Roman" w:hAnsi="Times New Roman" w:cs="Times New Roman"/>
          <w:sz w:val="28"/>
          <w:szCs w:val="28"/>
        </w:rPr>
        <w:t>выпол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 xml:space="preserve">нением настоящего постановления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4F1036" w:rsidP="004F1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Pr="004F103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F103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Pr="004F1036">
        <w:rPr>
          <w:rFonts w:ascii="Times New Roman" w:hAnsi="Times New Roman" w:cs="Times New Roman"/>
          <w:sz w:val="28"/>
          <w:szCs w:val="28"/>
        </w:rPr>
        <w:lastRenderedPageBreak/>
        <w:t>Темрюкского городского поселения Темрюкского района от 4 марта 2014 года № 157 «Об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 (обнародования)</w:t>
      </w:r>
      <w:r w:rsidR="00415F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1036" w:rsidRDefault="004F103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036" w:rsidRDefault="004F103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036" w:rsidRDefault="004F103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415F1A" w:rsidRPr="00BA2B98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415F1A" w:rsidRPr="00BA2B98" w:rsidSect="00A60D4E">
      <w:headerReference w:type="default" r:id="rId8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4B1" w:rsidRDefault="006944B1" w:rsidP="00B95BF8">
      <w:pPr>
        <w:spacing w:after="0" w:line="240" w:lineRule="auto"/>
      </w:pPr>
      <w:r>
        <w:separator/>
      </w:r>
    </w:p>
  </w:endnote>
  <w:endnote w:type="continuationSeparator" w:id="1">
    <w:p w:rsidR="006944B1" w:rsidRDefault="006944B1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4B1" w:rsidRDefault="006944B1" w:rsidP="00B95BF8">
      <w:pPr>
        <w:spacing w:after="0" w:line="240" w:lineRule="auto"/>
      </w:pPr>
      <w:r>
        <w:separator/>
      </w:r>
    </w:p>
  </w:footnote>
  <w:footnote w:type="continuationSeparator" w:id="1">
    <w:p w:rsidR="006944B1" w:rsidRDefault="006944B1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37C6" w:rsidRPr="00B95BF8" w:rsidRDefault="00A4421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37C6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0D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37C6" w:rsidRDefault="007837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AF0"/>
    <w:rsid w:val="000424FE"/>
    <w:rsid w:val="0004289A"/>
    <w:rsid w:val="000C0DDD"/>
    <w:rsid w:val="000C22B2"/>
    <w:rsid w:val="001271F3"/>
    <w:rsid w:val="00160D5C"/>
    <w:rsid w:val="00173317"/>
    <w:rsid w:val="0018416B"/>
    <w:rsid w:val="001B38A5"/>
    <w:rsid w:val="00224E87"/>
    <w:rsid w:val="00260D63"/>
    <w:rsid w:val="00266B74"/>
    <w:rsid w:val="00271C42"/>
    <w:rsid w:val="002A60CB"/>
    <w:rsid w:val="002D676E"/>
    <w:rsid w:val="00311805"/>
    <w:rsid w:val="003513F2"/>
    <w:rsid w:val="00370C8E"/>
    <w:rsid w:val="003E3CC6"/>
    <w:rsid w:val="00405541"/>
    <w:rsid w:val="00415F1A"/>
    <w:rsid w:val="00437246"/>
    <w:rsid w:val="0043799A"/>
    <w:rsid w:val="0049509F"/>
    <w:rsid w:val="004D0B84"/>
    <w:rsid w:val="004F1036"/>
    <w:rsid w:val="004F288A"/>
    <w:rsid w:val="004F7984"/>
    <w:rsid w:val="00525657"/>
    <w:rsid w:val="00531AAF"/>
    <w:rsid w:val="00531B01"/>
    <w:rsid w:val="005510B6"/>
    <w:rsid w:val="00561F4F"/>
    <w:rsid w:val="00594BCE"/>
    <w:rsid w:val="00643F29"/>
    <w:rsid w:val="00646764"/>
    <w:rsid w:val="006944B1"/>
    <w:rsid w:val="006A0A59"/>
    <w:rsid w:val="00752540"/>
    <w:rsid w:val="00760F00"/>
    <w:rsid w:val="00765545"/>
    <w:rsid w:val="007837C6"/>
    <w:rsid w:val="00786CDE"/>
    <w:rsid w:val="00797A2A"/>
    <w:rsid w:val="007A0EDE"/>
    <w:rsid w:val="007A7428"/>
    <w:rsid w:val="007C1E7A"/>
    <w:rsid w:val="00861961"/>
    <w:rsid w:val="00862DD8"/>
    <w:rsid w:val="00864F3E"/>
    <w:rsid w:val="008718EF"/>
    <w:rsid w:val="00885860"/>
    <w:rsid w:val="008A1FAA"/>
    <w:rsid w:val="008B16D5"/>
    <w:rsid w:val="008B233C"/>
    <w:rsid w:val="00901189"/>
    <w:rsid w:val="00911C11"/>
    <w:rsid w:val="00943336"/>
    <w:rsid w:val="00955E86"/>
    <w:rsid w:val="0096054D"/>
    <w:rsid w:val="0096742B"/>
    <w:rsid w:val="009C5932"/>
    <w:rsid w:val="009C7EA3"/>
    <w:rsid w:val="00A008CC"/>
    <w:rsid w:val="00A22C8A"/>
    <w:rsid w:val="00A27AF0"/>
    <w:rsid w:val="00A44213"/>
    <w:rsid w:val="00A507D3"/>
    <w:rsid w:val="00A60D4E"/>
    <w:rsid w:val="00AA193F"/>
    <w:rsid w:val="00AC403C"/>
    <w:rsid w:val="00AC58EC"/>
    <w:rsid w:val="00B10865"/>
    <w:rsid w:val="00B1210E"/>
    <w:rsid w:val="00B27D5C"/>
    <w:rsid w:val="00B3022C"/>
    <w:rsid w:val="00B3503D"/>
    <w:rsid w:val="00B40C58"/>
    <w:rsid w:val="00B74D03"/>
    <w:rsid w:val="00B94D73"/>
    <w:rsid w:val="00B95BF8"/>
    <w:rsid w:val="00BA2B98"/>
    <w:rsid w:val="00C366FA"/>
    <w:rsid w:val="00C54850"/>
    <w:rsid w:val="00C664DA"/>
    <w:rsid w:val="00C71D87"/>
    <w:rsid w:val="00C95D5E"/>
    <w:rsid w:val="00CF561B"/>
    <w:rsid w:val="00D1640D"/>
    <w:rsid w:val="00D30BAC"/>
    <w:rsid w:val="00D42FFC"/>
    <w:rsid w:val="00D603C0"/>
    <w:rsid w:val="00D61D80"/>
    <w:rsid w:val="00DB7651"/>
    <w:rsid w:val="00DF1436"/>
    <w:rsid w:val="00E53DEC"/>
    <w:rsid w:val="00EF7943"/>
    <w:rsid w:val="00F00868"/>
    <w:rsid w:val="00F11067"/>
    <w:rsid w:val="00F17C07"/>
    <w:rsid w:val="00F62443"/>
    <w:rsid w:val="00F66BF1"/>
    <w:rsid w:val="00F8394F"/>
    <w:rsid w:val="00FA7406"/>
    <w:rsid w:val="00FF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5C"/>
  </w:style>
  <w:style w:type="paragraph" w:styleId="2">
    <w:name w:val="heading 2"/>
    <w:basedOn w:val="a"/>
    <w:next w:val="a"/>
    <w:link w:val="20"/>
    <w:qFormat/>
    <w:rsid w:val="00A60D4E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60D4E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1</cp:lastModifiedBy>
  <cp:revision>80</cp:revision>
  <cp:lastPrinted>2014-03-04T05:21:00Z</cp:lastPrinted>
  <dcterms:created xsi:type="dcterms:W3CDTF">2013-10-21T04:39:00Z</dcterms:created>
  <dcterms:modified xsi:type="dcterms:W3CDTF">2015-06-25T04:53:00Z</dcterms:modified>
</cp:coreProperties>
</file>